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D5" w:rsidRPr="00783BE5" w:rsidRDefault="00185AC5" w:rsidP="008E73D5">
      <w:pPr>
        <w:rPr>
          <w:b/>
          <w:sz w:val="36"/>
        </w:rPr>
      </w:pPr>
      <w:r w:rsidRPr="00B9656A">
        <w:rPr>
          <w:b/>
          <w:sz w:val="36"/>
        </w:rPr>
        <w:t>Perimeter and Circumference</w:t>
      </w:r>
      <w:r w:rsidR="008E73D5">
        <w:rPr>
          <w:b/>
          <w:sz w:val="36"/>
        </w:rPr>
        <w:t xml:space="preserve"> </w:t>
      </w:r>
      <w:r w:rsidR="008E73D5">
        <w:rPr>
          <w:b/>
          <w:sz w:val="36"/>
          <w:szCs w:val="24"/>
        </w:rPr>
        <w:t>Notes</w:t>
      </w:r>
      <w:r w:rsidR="008E73D5">
        <w:rPr>
          <w:b/>
          <w:sz w:val="36"/>
          <w:szCs w:val="24"/>
        </w:rPr>
        <w:tab/>
      </w:r>
      <w:r w:rsidR="008E73D5">
        <w:rPr>
          <w:b/>
          <w:sz w:val="36"/>
          <w:szCs w:val="24"/>
        </w:rPr>
        <w:tab/>
      </w:r>
      <w:r w:rsidR="008E73D5">
        <w:rPr>
          <w:rFonts w:ascii="Cooper Black" w:hAnsi="Cooper Black"/>
        </w:rPr>
        <w:t>Name________________________</w:t>
      </w:r>
    </w:p>
    <w:p w:rsidR="00185AC5" w:rsidRDefault="00185AC5" w:rsidP="00185AC5">
      <w:r>
        <w:t>To find the perimeter of any polygon, you _____________________________________________</w:t>
      </w:r>
    </w:p>
    <w:p w:rsidR="00185AC5" w:rsidRDefault="00185AC5" w:rsidP="00185AC5">
      <w:r>
        <w:t>The formula for perimeter of a rectangle is _____________________________________</w:t>
      </w:r>
    </w:p>
    <w:p w:rsidR="00185AC5" w:rsidRDefault="00185AC5" w:rsidP="00185AC5">
      <w:r>
        <w:t>Circumference is _______________________________________________________________________</w:t>
      </w:r>
    </w:p>
    <w:p w:rsidR="00185AC5" w:rsidRDefault="00185AC5" w:rsidP="00185AC5">
      <w:r>
        <w:t>The formula for the circumference of a circle is ___________________________________________</w:t>
      </w:r>
    </w:p>
    <w:p w:rsidR="00185AC5" w:rsidRDefault="00185AC5" w:rsidP="00185AC5">
      <w:pPr>
        <w:rPr>
          <w:rFonts w:eastAsiaTheme="minorEastAsia"/>
        </w:rPr>
      </w:pPr>
      <w:r>
        <w:t xml:space="preserve">For </w:t>
      </w:r>
      <m:oMath>
        <m:r>
          <w:rPr>
            <w:rFonts w:ascii="Cambria Math" w:hAnsi="Cambria Math"/>
          </w:rPr>
          <m:t>π</m:t>
        </m:r>
      </m:oMath>
      <w:r>
        <w:rPr>
          <w:rFonts w:eastAsiaTheme="minorEastAsia"/>
        </w:rPr>
        <w:t xml:space="preserve"> you can use _________ or _________</w:t>
      </w:r>
    </w:p>
    <w:p w:rsidR="00185AC5" w:rsidRDefault="00185AC5" w:rsidP="00AF3813">
      <w:pPr>
        <w:contextualSpacing/>
        <w:rPr>
          <w:rFonts w:eastAsiaTheme="minorEastAsia"/>
        </w:rPr>
      </w:pPr>
      <w:r w:rsidRPr="005E0B54">
        <w:rPr>
          <w:rFonts w:eastAsiaTheme="minorEastAsia"/>
          <w:b/>
        </w:rPr>
        <w:t>Example</w:t>
      </w:r>
      <w:r>
        <w:rPr>
          <w:rFonts w:eastAsiaTheme="minorEastAsia"/>
        </w:rPr>
        <w:t xml:space="preserve">: Find the perimeter </w:t>
      </w:r>
      <w:r>
        <w:t xml:space="preserve">or circumference </w:t>
      </w:r>
      <w:r>
        <w:rPr>
          <w:rFonts w:eastAsiaTheme="minorEastAsia"/>
        </w:rPr>
        <w:t>of the figure.</w:t>
      </w:r>
      <w:r w:rsidR="00AF3813">
        <w:rPr>
          <w:rFonts w:eastAsiaTheme="minorEastAsia"/>
        </w:rPr>
        <w:t xml:space="preserve"> </w:t>
      </w:r>
      <w:proofErr w:type="gramStart"/>
      <w:r w:rsidR="00AF3813">
        <w:rPr>
          <w:rFonts w:eastAsiaTheme="minorEastAsia"/>
        </w:rPr>
        <w:t>Use 3.14 for π.</w:t>
      </w:r>
      <w:proofErr w:type="gramEnd"/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185AC5" w:rsidTr="00B70AF8">
        <w:trPr>
          <w:trHeight w:val="2825"/>
        </w:trPr>
        <w:tc>
          <w:tcPr>
            <w:tcW w:w="3672" w:type="dxa"/>
          </w:tcPr>
          <w:p w:rsidR="00185AC5" w:rsidRDefault="00185AC5" w:rsidP="00AF3813">
            <w:pPr>
              <w:contextualSpacing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41275</wp:posOffset>
                  </wp:positionV>
                  <wp:extent cx="1372870" cy="941070"/>
                  <wp:effectExtent l="19050" t="0" r="0" b="0"/>
                  <wp:wrapSquare wrapText="bothSides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870" cy="941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EastAsia"/>
              </w:rPr>
              <w:t xml:space="preserve">1. </w:t>
            </w:r>
          </w:p>
        </w:tc>
        <w:tc>
          <w:tcPr>
            <w:tcW w:w="3672" w:type="dxa"/>
          </w:tcPr>
          <w:p w:rsidR="00185AC5" w:rsidRDefault="00185AC5" w:rsidP="00AF3813">
            <w:pPr>
              <w:contextualSpacing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355467</wp:posOffset>
                  </wp:positionH>
                  <wp:positionV relativeFrom="paragraph">
                    <wp:posOffset>68864</wp:posOffset>
                  </wp:positionV>
                  <wp:extent cx="1796103" cy="791570"/>
                  <wp:effectExtent l="19050" t="0" r="0" b="0"/>
                  <wp:wrapTight wrapText="bothSides">
                    <wp:wrapPolygon edited="0">
                      <wp:start x="-229" y="0"/>
                      <wp:lineTo x="-229" y="21313"/>
                      <wp:lineTo x="21535" y="21313"/>
                      <wp:lineTo x="21535" y="0"/>
                      <wp:lineTo x="-229" y="0"/>
                    </wp:wrapPolygon>
                  </wp:wrapTight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103" cy="791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EastAsia"/>
              </w:rPr>
              <w:t xml:space="preserve">2. </w:t>
            </w:r>
          </w:p>
        </w:tc>
        <w:tc>
          <w:tcPr>
            <w:tcW w:w="3672" w:type="dxa"/>
          </w:tcPr>
          <w:p w:rsidR="00185AC5" w:rsidRDefault="008E73D5" w:rsidP="00AF3813">
            <w:pPr>
              <w:contextualSpacing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173355</wp:posOffset>
                  </wp:positionV>
                  <wp:extent cx="881380" cy="1377950"/>
                  <wp:effectExtent l="19050" t="0" r="0" b="0"/>
                  <wp:wrapSquare wrapText="bothSides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137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85AC5">
              <w:rPr>
                <w:rFonts w:eastAsiaTheme="minorEastAsia"/>
              </w:rPr>
              <w:t>3.</w:t>
            </w:r>
          </w:p>
        </w:tc>
      </w:tr>
      <w:tr w:rsidR="00185AC5" w:rsidTr="00B70AF8">
        <w:trPr>
          <w:trHeight w:val="2861"/>
        </w:trPr>
        <w:tc>
          <w:tcPr>
            <w:tcW w:w="3672" w:type="dxa"/>
          </w:tcPr>
          <w:p w:rsidR="00185AC5" w:rsidRDefault="008E73D5" w:rsidP="00B70AF8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28575</wp:posOffset>
                  </wp:positionV>
                  <wp:extent cx="826770" cy="818515"/>
                  <wp:effectExtent l="19050" t="0" r="0" b="0"/>
                  <wp:wrapSquare wrapText="bothSides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85AC5">
              <w:rPr>
                <w:rFonts w:eastAsiaTheme="minorEastAsia"/>
                <w:noProof/>
              </w:rPr>
              <w:t xml:space="preserve">4. </w:t>
            </w:r>
          </w:p>
        </w:tc>
        <w:tc>
          <w:tcPr>
            <w:tcW w:w="3672" w:type="dxa"/>
          </w:tcPr>
          <w:p w:rsidR="00185AC5" w:rsidRDefault="008E73D5" w:rsidP="00B70AF8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55880</wp:posOffset>
                  </wp:positionV>
                  <wp:extent cx="840740" cy="832485"/>
                  <wp:effectExtent l="19050" t="0" r="0" b="0"/>
                  <wp:wrapSquare wrapText="bothSides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832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85AC5">
              <w:rPr>
                <w:rFonts w:eastAsiaTheme="minorEastAsia"/>
                <w:noProof/>
              </w:rPr>
              <w:t xml:space="preserve">5. </w:t>
            </w:r>
          </w:p>
        </w:tc>
        <w:tc>
          <w:tcPr>
            <w:tcW w:w="3672" w:type="dxa"/>
          </w:tcPr>
          <w:p w:rsidR="008E73D5" w:rsidRDefault="00185AC5" w:rsidP="00B70AF8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 xml:space="preserve">6. </w:t>
            </w:r>
          </w:p>
          <w:p w:rsidR="00185AC5" w:rsidRPr="008E73D5" w:rsidRDefault="008E73D5" w:rsidP="008E73D5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-111760</wp:posOffset>
                  </wp:positionV>
                  <wp:extent cx="840740" cy="832485"/>
                  <wp:effectExtent l="19050" t="0" r="0" b="0"/>
                  <wp:wrapTight wrapText="bothSides">
                    <wp:wrapPolygon edited="0">
                      <wp:start x="-489" y="0"/>
                      <wp:lineTo x="-489" y="21254"/>
                      <wp:lineTo x="21535" y="21254"/>
                      <wp:lineTo x="21535" y="0"/>
                      <wp:lineTo x="-489" y="0"/>
                    </wp:wrapPolygon>
                  </wp:wrapTight>
                  <wp:docPr id="1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832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F3813" w:rsidRDefault="006F0034" w:rsidP="00AF3813">
      <w:pPr>
        <w:spacing w:line="240" w:lineRule="auto"/>
        <w:contextualSpacing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48260</wp:posOffset>
            </wp:positionV>
            <wp:extent cx="294640" cy="299720"/>
            <wp:effectExtent l="19050" t="0" r="0" b="0"/>
            <wp:wrapSquare wrapText="bothSides"/>
            <wp:docPr id="1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3813">
        <w:rPr>
          <w:b/>
          <w:szCs w:val="24"/>
        </w:rPr>
        <w:t>Pause the video and try these on your own!</w:t>
      </w:r>
    </w:p>
    <w:p w:rsidR="00AF3813" w:rsidRDefault="00AF3813" w:rsidP="00AF3813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Then press play and check your answers with a color pen.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185AC5" w:rsidTr="000D7EF1">
        <w:trPr>
          <w:trHeight w:val="2147"/>
        </w:trPr>
        <w:tc>
          <w:tcPr>
            <w:tcW w:w="3672" w:type="dxa"/>
          </w:tcPr>
          <w:p w:rsidR="00185AC5" w:rsidRDefault="00185AC5" w:rsidP="00B70AF8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-3810</wp:posOffset>
                  </wp:positionV>
                  <wp:extent cx="1155065" cy="793115"/>
                  <wp:effectExtent l="19050" t="0" r="6985" b="0"/>
                  <wp:wrapTight wrapText="bothSides">
                    <wp:wrapPolygon edited="0">
                      <wp:start x="-356" y="0"/>
                      <wp:lineTo x="-356" y="21271"/>
                      <wp:lineTo x="21731" y="21271"/>
                      <wp:lineTo x="21731" y="0"/>
                      <wp:lineTo x="-356" y="0"/>
                    </wp:wrapPolygon>
                  </wp:wrapTight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65" cy="793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1. </w:t>
            </w:r>
          </w:p>
        </w:tc>
        <w:tc>
          <w:tcPr>
            <w:tcW w:w="3672" w:type="dxa"/>
          </w:tcPr>
          <w:p w:rsidR="00185AC5" w:rsidRDefault="00185AC5" w:rsidP="00B70AF8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48260</wp:posOffset>
                  </wp:positionV>
                  <wp:extent cx="1179830" cy="654050"/>
                  <wp:effectExtent l="19050" t="0" r="1270" b="0"/>
                  <wp:wrapTight wrapText="bothSides">
                    <wp:wrapPolygon edited="0">
                      <wp:start x="-349" y="0"/>
                      <wp:lineTo x="-349" y="20761"/>
                      <wp:lineTo x="21623" y="20761"/>
                      <wp:lineTo x="21623" y="0"/>
                      <wp:lineTo x="-349" y="0"/>
                    </wp:wrapPolygon>
                  </wp:wrapTight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65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2. </w:t>
            </w:r>
          </w:p>
        </w:tc>
        <w:tc>
          <w:tcPr>
            <w:tcW w:w="3672" w:type="dxa"/>
          </w:tcPr>
          <w:p w:rsidR="00185AC5" w:rsidRDefault="005B0AA2" w:rsidP="00B70AF8"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420370</wp:posOffset>
                  </wp:positionH>
                  <wp:positionV relativeFrom="paragraph">
                    <wp:posOffset>-635</wp:posOffset>
                  </wp:positionV>
                  <wp:extent cx="1239520" cy="748030"/>
                  <wp:effectExtent l="19050" t="0" r="0" b="0"/>
                  <wp:wrapTight wrapText="bothSides">
                    <wp:wrapPolygon edited="0">
                      <wp:start x="-332" y="0"/>
                      <wp:lineTo x="-332" y="20903"/>
                      <wp:lineTo x="21578" y="20903"/>
                      <wp:lineTo x="21578" y="0"/>
                      <wp:lineTo x="-332" y="0"/>
                    </wp:wrapPolygon>
                  </wp:wrapTight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85AC5">
              <w:t xml:space="preserve">3. </w:t>
            </w:r>
          </w:p>
        </w:tc>
      </w:tr>
      <w:tr w:rsidR="00185AC5" w:rsidTr="000D7EF1">
        <w:trPr>
          <w:trHeight w:val="2147"/>
        </w:trPr>
        <w:tc>
          <w:tcPr>
            <w:tcW w:w="3672" w:type="dxa"/>
          </w:tcPr>
          <w:p w:rsidR="00185AC5" w:rsidRDefault="00185AC5" w:rsidP="00B70AF8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-1905</wp:posOffset>
                  </wp:positionV>
                  <wp:extent cx="713740" cy="708025"/>
                  <wp:effectExtent l="19050" t="0" r="0" b="0"/>
                  <wp:wrapTight wrapText="bothSides">
                    <wp:wrapPolygon edited="0">
                      <wp:start x="-577" y="0"/>
                      <wp:lineTo x="-577" y="20922"/>
                      <wp:lineTo x="21331" y="20922"/>
                      <wp:lineTo x="21331" y="0"/>
                      <wp:lineTo x="-577" y="0"/>
                    </wp:wrapPolygon>
                  </wp:wrapTight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708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4. </w:t>
            </w:r>
          </w:p>
        </w:tc>
        <w:tc>
          <w:tcPr>
            <w:tcW w:w="3672" w:type="dxa"/>
          </w:tcPr>
          <w:p w:rsidR="00185AC5" w:rsidRDefault="00185AC5" w:rsidP="00B70AF8"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-1905</wp:posOffset>
                  </wp:positionV>
                  <wp:extent cx="732790" cy="749935"/>
                  <wp:effectExtent l="19050" t="0" r="0" b="0"/>
                  <wp:wrapTight wrapText="bothSides">
                    <wp:wrapPolygon edited="0">
                      <wp:start x="-562" y="0"/>
                      <wp:lineTo x="-562" y="20850"/>
                      <wp:lineTo x="21338" y="20850"/>
                      <wp:lineTo x="21338" y="0"/>
                      <wp:lineTo x="-562" y="0"/>
                    </wp:wrapPolygon>
                  </wp:wrapTight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749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5. </w:t>
            </w:r>
          </w:p>
        </w:tc>
        <w:tc>
          <w:tcPr>
            <w:tcW w:w="3672" w:type="dxa"/>
          </w:tcPr>
          <w:p w:rsidR="00185AC5" w:rsidRDefault="00185AC5" w:rsidP="00B70AF8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-1905</wp:posOffset>
                  </wp:positionV>
                  <wp:extent cx="730250" cy="706755"/>
                  <wp:effectExtent l="19050" t="0" r="0" b="0"/>
                  <wp:wrapTight wrapText="bothSides">
                    <wp:wrapPolygon edited="0">
                      <wp:start x="-563" y="0"/>
                      <wp:lineTo x="-563" y="20960"/>
                      <wp:lineTo x="21412" y="20960"/>
                      <wp:lineTo x="21412" y="0"/>
                      <wp:lineTo x="-563" y="0"/>
                    </wp:wrapPolygon>
                  </wp:wrapTight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0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6. </w:t>
            </w:r>
          </w:p>
        </w:tc>
      </w:tr>
    </w:tbl>
    <w:p w:rsidR="000C5D92" w:rsidRDefault="000C5D92"/>
    <w:sectPr w:rsidR="000C5D92" w:rsidSect="000D7EF1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5AC5"/>
    <w:rsid w:val="000C5D92"/>
    <w:rsid w:val="000D7EF1"/>
    <w:rsid w:val="00134DFE"/>
    <w:rsid w:val="00185AC5"/>
    <w:rsid w:val="005A663F"/>
    <w:rsid w:val="005B0AA2"/>
    <w:rsid w:val="006F0034"/>
    <w:rsid w:val="007C138C"/>
    <w:rsid w:val="008E73D5"/>
    <w:rsid w:val="00AF3813"/>
    <w:rsid w:val="00B70AF8"/>
    <w:rsid w:val="00E6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AC5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Ainslie</dc:creator>
  <cp:lastModifiedBy>jainslie</cp:lastModifiedBy>
  <cp:revision>2</cp:revision>
  <cp:lastPrinted>2014-03-05T12:50:00Z</cp:lastPrinted>
  <dcterms:created xsi:type="dcterms:W3CDTF">2014-03-05T12:51:00Z</dcterms:created>
  <dcterms:modified xsi:type="dcterms:W3CDTF">2014-03-05T12:51:00Z</dcterms:modified>
</cp:coreProperties>
</file>